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EE984">
      <w:pPr>
        <w:pStyle w:val="2"/>
      </w:pPr>
      <w:bookmarkStart w:id="0" w:name="_GoBack"/>
      <w:bookmarkEnd w:id="0"/>
      <w:r>
        <w:t>不串通投标承诺函</w:t>
      </w:r>
    </w:p>
    <w:p w14:paraId="3E6FD0E2">
      <w:pPr>
        <w:pStyle w:val="16"/>
      </w:pPr>
      <w:r>
        <w:t>致：[招标人全称]（及招标代理机构 [招标代理机构全称，若有]）</w:t>
      </w:r>
    </w:p>
    <w:p w14:paraId="092CF429">
      <w:pPr>
        <w:pStyle w:val="16"/>
      </w:pPr>
      <w:r>
        <w:t>我方（投标人全称）作为参与 [项目名称]（项目编号：[填写项目编号]）投标的潜在投标人，为维护招投标活动的公平竞争秩序，现就不串通投标事宜作出如下郑重承诺：</w:t>
      </w:r>
    </w:p>
    <w:p w14:paraId="03828B8F">
      <w:pPr>
        <w:pStyle w:val="16"/>
      </w:pPr>
      <w:r>
        <w:t>一、我方承诺，严格遵守《中华人民共和国招标投标法》《中华人民共和国招标投标法实施条例》等相关法律法规及招标文件规定，秉持公平、公正、诚信原则参与本次投标，不与其他投标人、招标人、招标代理机构或评标委员会成员发生任何形式的串通投标行为。</w:t>
      </w:r>
    </w:p>
    <w:p w14:paraId="154E0E90">
      <w:pPr>
        <w:pStyle w:val="16"/>
      </w:pPr>
      <w:r>
        <w:t>二、我方承诺，不实施以下串通投标行为（包括但不限于）：</w:t>
      </w:r>
    </w:p>
    <w:p w14:paraId="1CF53659">
      <w:pPr>
        <w:pStyle w:val="16"/>
        <w:numPr>
          <w:ilvl w:val="0"/>
          <w:numId w:val="1"/>
        </w:numPr>
      </w:pPr>
      <w:r>
        <w:t>与其他投标人协商投标报价、投标方案、技术参数等投标文件核心内容，或约定中标人、分包项目及利益分配；</w:t>
      </w:r>
    </w:p>
    <w:p w14:paraId="23A1A0F5">
      <w:pPr>
        <w:pStyle w:val="16"/>
        <w:numPr>
          <w:ilvl w:val="0"/>
          <w:numId w:val="1"/>
        </w:numPr>
      </w:pPr>
      <w:r>
        <w:t>与其他投标人约定一致抬高或压低投标报价，或通过内定排名、轮流中标等方式排斥其他潜在投标人；</w:t>
      </w:r>
    </w:p>
    <w:p w14:paraId="1C615A9A">
      <w:pPr>
        <w:pStyle w:val="16"/>
        <w:numPr>
          <w:ilvl w:val="0"/>
          <w:numId w:val="1"/>
        </w:numPr>
      </w:pPr>
      <w:r>
        <w:t>为其他投标人提供投标文件编制、报价参考等实质性帮助，或共享投标资源、技术方案；</w:t>
      </w:r>
    </w:p>
    <w:p w14:paraId="30C00C76">
      <w:pPr>
        <w:pStyle w:val="16"/>
        <w:numPr>
          <w:ilvl w:val="0"/>
          <w:numId w:val="1"/>
        </w:numPr>
      </w:pPr>
      <w:r>
        <w:t>冒用他人名义投标、允许他人挂靠本单位投标，或通过转让投标资格、资质证书等方式让他人代为投标；</w:t>
      </w:r>
    </w:p>
    <w:p w14:paraId="34A409F1">
      <w:pPr>
        <w:pStyle w:val="16"/>
        <w:numPr>
          <w:ilvl w:val="0"/>
          <w:numId w:val="1"/>
        </w:numPr>
      </w:pPr>
      <w:r>
        <w:t>与招标人、招标代理机构串通，获取招标文件未公开信息、操纵评标结果等不正当竞争优势；</w:t>
      </w:r>
    </w:p>
    <w:p w14:paraId="6B574A5F">
      <w:pPr>
        <w:pStyle w:val="16"/>
        <w:numPr>
          <w:ilvl w:val="0"/>
          <w:numId w:val="1"/>
        </w:numPr>
      </w:pPr>
      <w:r>
        <w:t>其他违反法律法规及行业监管规定的串通投标、围标串标行为。</w:t>
      </w:r>
    </w:p>
    <w:p w14:paraId="49C0EFD1">
      <w:pPr>
        <w:pStyle w:val="16"/>
      </w:pPr>
      <w:r>
        <w:t>三、我方承诺，投标文件由本单位独立编制，投标报价为真实测算结果，未受其他单位或个人干预；投标过程中不向招标人、招标代理机构或评标委员会成员行贿、提供不正当利益，不采取虚假宣传、恶意投诉等不正当手段排挤竞争对手。</w:t>
      </w:r>
    </w:p>
    <w:p w14:paraId="55742F68">
      <w:pPr>
        <w:pStyle w:val="16"/>
      </w:pPr>
      <w:r>
        <w:t>四、我方承诺，若经查实存在串通投标、围标串标等违规行为，自愿承担一切法律责任及后果，包括但不限于：取消投标资格、中标资格（若已中标），没收投标保证金，被列入国家相关信用平台失信名单及招标人不良合作名录，限制参与后续相关项目投标，且承担由此给招标人造成的全部经济损失及法律责任。</w:t>
      </w:r>
    </w:p>
    <w:p w14:paraId="7A662D4A">
      <w:pPr>
        <w:pStyle w:val="16"/>
      </w:pPr>
      <w:r>
        <w:t>本承诺函自出具之日起生效，有效期涵盖投标、评标、中标及合同履行全过程，若后续发现我方违反本承诺的，招标人及相关监管部门可依据法律法规及招标文件规定追究我方责任。</w:t>
      </w:r>
    </w:p>
    <w:p w14:paraId="3FC96E90">
      <w:pPr>
        <w:pStyle w:val="16"/>
      </w:pPr>
      <w:r>
        <w:t>投标人全称（加盖公章）：________________________</w:t>
      </w:r>
    </w:p>
    <w:p w14:paraId="444AC03E">
      <w:pPr>
        <w:pStyle w:val="16"/>
      </w:pPr>
      <w:r>
        <w:t>法定代表人或授权代表人（签字 / 盖章）：________________________</w:t>
      </w:r>
    </w:p>
    <w:p w14:paraId="027AA275">
      <w:pPr>
        <w:pStyle w:val="16"/>
      </w:pPr>
      <w:r>
        <w:t>日期：______年____月____日</w:t>
      </w:r>
    </w:p>
    <w:p w14:paraId="71D150DC">
      <w:pPr>
        <w:pStyle w:val="17"/>
        <w:pBdr>
          <w:left w:val="single" w:color="BBBFC4" w:sz="18" w:space="0"/>
        </w:pBdr>
      </w:pPr>
      <w:r>
        <w:t>（注：文档部分内容可能由 AI 生成）</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ompat>
    <w:useFELayout/>
    <w:compatSetting w:name="compatibilityMode" w:uri="http://schemas.microsoft.com/office/word" w:val="15"/>
  </w:compat>
  <w:rsids>
    <w:rsidRoot w:val="00000000"/>
    <w:rsid w:val="391429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889</Words>
  <Characters>947</Characters>
  <TotalTime>0</TotalTime>
  <ScaleCrop>false</ScaleCrop>
  <LinksUpToDate>false</LinksUpToDate>
  <CharactersWithSpaces>953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2025-01-26T10:38:04Z</dcterms:created>
  <dc:creator>None</dc:creator>
  <cp:lastModifiedBy>None</cp:lastModifiedBy>
  <dcterms:modified xsi:type="dcterms:W3CDTF">2025-01-26T10:38:04Z</dcterms:modified>
  <dc:description>None</dc:description>
  <dc:title>None</dc:title>
  <dc:subject>None</dc:subject>
  <cp:category>None</cp:category>
  <cp:keywords>None</cp:keywords>
  <cp:contentStatus>None</cp:contentStatus>
  <dc:identifier>None</dc:identifier>
  <dc:language>None</dc:language>
  <cp:version>None</cp:version>
  <cp:lastPrinted>2025-01-26T10:38:04Z</cp:lastPrint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CD8F1D38775B4CAA9E468A71693B11D9_13</vt:lpwstr>
  </property>
</Properties>
</file>